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70" w:rsidRPr="00385927" w:rsidRDefault="000A2570" w:rsidP="004E134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85927">
        <w:rPr>
          <w:rFonts w:ascii="Times New Roman" w:hAnsi="Times New Roman"/>
          <w:b/>
          <w:sz w:val="28"/>
          <w:szCs w:val="28"/>
          <w:u w:val="single"/>
        </w:rPr>
        <w:t>Пас</w:t>
      </w:r>
      <w:r w:rsidR="00892922">
        <w:rPr>
          <w:rFonts w:ascii="Times New Roman" w:hAnsi="Times New Roman"/>
          <w:b/>
          <w:sz w:val="28"/>
          <w:szCs w:val="28"/>
          <w:u w:val="single"/>
        </w:rPr>
        <w:t>порт проекта «Гималаи, величайшие горы</w:t>
      </w:r>
      <w:r w:rsidRPr="00385927">
        <w:rPr>
          <w:rFonts w:ascii="Times New Roman" w:hAnsi="Times New Roman"/>
          <w:b/>
          <w:sz w:val="28"/>
          <w:szCs w:val="28"/>
          <w:u w:val="single"/>
        </w:rPr>
        <w:t xml:space="preserve"> мира»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48"/>
        <w:gridCol w:w="7689"/>
      </w:tblGrid>
      <w:tr w:rsidR="000A2570" w:rsidRPr="00385927" w:rsidTr="00385927">
        <w:trPr>
          <w:trHeight w:val="374"/>
        </w:trPr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7689" w:type="dxa"/>
          </w:tcPr>
          <w:p w:rsidR="000A2570" w:rsidRPr="00385927" w:rsidRDefault="00E250F7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«Гималаи</w:t>
            </w:r>
            <w:r w:rsidR="00A8114C">
              <w:rPr>
                <w:rFonts w:ascii="Times New Roman" w:hAnsi="Times New Roman"/>
                <w:sz w:val="28"/>
                <w:szCs w:val="28"/>
              </w:rPr>
              <w:t>, величайшие горы мира</w:t>
            </w:r>
            <w:r w:rsidR="000A2570" w:rsidRPr="0038592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Автор проекта</w:t>
            </w:r>
          </w:p>
        </w:tc>
        <w:tc>
          <w:tcPr>
            <w:tcW w:w="7689" w:type="dxa"/>
          </w:tcPr>
          <w:p w:rsidR="000A2570" w:rsidRPr="00385927" w:rsidRDefault="00E250F7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Наумцев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Артём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Научный руководитель</w:t>
            </w:r>
          </w:p>
        </w:tc>
        <w:tc>
          <w:tcPr>
            <w:tcW w:w="7689" w:type="dxa"/>
          </w:tcPr>
          <w:p w:rsidR="000A2570" w:rsidRPr="00385927" w:rsidRDefault="000A2570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Краева Елена Петровна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Обоснование выбора проекта</w:t>
            </w: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9" w:type="dxa"/>
          </w:tcPr>
          <w:p w:rsidR="000A2570" w:rsidRPr="00385927" w:rsidRDefault="00E250F7" w:rsidP="00A13EA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Мало найдётся на Земле мест, сравнимых по красоте с горами. Они всегда манили, и будут манить к себе людей. Горы возникают от столкновения материковых </w:t>
            </w:r>
            <w:proofErr w:type="spellStart"/>
            <w:r>
              <w:rPr>
                <w:sz w:val="28"/>
                <w:szCs w:val="28"/>
              </w:rPr>
              <w:t>литосферных</w:t>
            </w:r>
            <w:proofErr w:type="spellEnd"/>
            <w:r w:rsidR="00ED50FA">
              <w:rPr>
                <w:sz w:val="28"/>
                <w:szCs w:val="28"/>
              </w:rPr>
              <w:t xml:space="preserve"> плит, из которых состоит земная кора. Сегодня познакомимся с самыми высокими горами из шести континентов.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Цель проекта</w:t>
            </w: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9" w:type="dxa"/>
          </w:tcPr>
          <w:p w:rsidR="000A2570" w:rsidRPr="00385927" w:rsidRDefault="00ED50FA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Собрать информацию о Гималаях.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Задачи проекта</w:t>
            </w: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9" w:type="dxa"/>
          </w:tcPr>
          <w:p w:rsidR="000A2570" w:rsidRDefault="00A8114C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и</w:t>
            </w:r>
            <w:r w:rsidR="00ED50FA">
              <w:rPr>
                <w:rFonts w:ascii="Times New Roman" w:hAnsi="Times New Roman"/>
                <w:sz w:val="28"/>
                <w:szCs w:val="28"/>
              </w:rPr>
              <w:t>зучить карту мира и по шкале высот определ</w:t>
            </w:r>
            <w:r>
              <w:rPr>
                <w:rFonts w:ascii="Times New Roman" w:hAnsi="Times New Roman"/>
                <w:sz w:val="28"/>
                <w:szCs w:val="28"/>
              </w:rPr>
              <w:t>ить самые высокие горы на Земле;</w:t>
            </w:r>
          </w:p>
          <w:p w:rsidR="00ED50FA" w:rsidRDefault="00A8114C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и</w:t>
            </w:r>
            <w:r w:rsidR="00ED50FA">
              <w:rPr>
                <w:rFonts w:ascii="Times New Roman" w:hAnsi="Times New Roman"/>
                <w:sz w:val="28"/>
                <w:szCs w:val="28"/>
              </w:rPr>
              <w:t>зучить и проанализир</w:t>
            </w:r>
            <w:r>
              <w:rPr>
                <w:rFonts w:ascii="Times New Roman" w:hAnsi="Times New Roman"/>
                <w:sz w:val="28"/>
                <w:szCs w:val="28"/>
              </w:rPr>
              <w:t>овать литературу по данной теме;</w:t>
            </w:r>
          </w:p>
          <w:p w:rsidR="00ED50FA" w:rsidRDefault="00A8114C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сделать выводы;</w:t>
            </w:r>
          </w:p>
          <w:p w:rsidR="00ED50FA" w:rsidRDefault="00A8114C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с</w:t>
            </w:r>
            <w:r w:rsidR="00ED50FA">
              <w:rPr>
                <w:rFonts w:ascii="Times New Roman" w:hAnsi="Times New Roman"/>
                <w:sz w:val="28"/>
                <w:szCs w:val="28"/>
              </w:rPr>
              <w:t xml:space="preserve">оздать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презентацию;</w:t>
            </w:r>
          </w:p>
          <w:p w:rsidR="00ED50FA" w:rsidRPr="00385927" w:rsidRDefault="00A8114C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п</w:t>
            </w:r>
            <w:r w:rsidR="00ED50FA">
              <w:rPr>
                <w:rFonts w:ascii="Times New Roman" w:hAnsi="Times New Roman"/>
                <w:sz w:val="28"/>
                <w:szCs w:val="28"/>
              </w:rPr>
              <w:t>редставить свою работу на НПК и на уроке географий.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Аннотация проекта</w:t>
            </w: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9" w:type="dxa"/>
          </w:tcPr>
          <w:p w:rsidR="000A2570" w:rsidRPr="00385927" w:rsidRDefault="00741338" w:rsidP="00A13E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0A2570" w:rsidRPr="00385927">
              <w:rPr>
                <w:rFonts w:ascii="Times New Roman" w:hAnsi="Times New Roman"/>
                <w:sz w:val="28"/>
                <w:szCs w:val="28"/>
              </w:rPr>
              <w:t xml:space="preserve">Горами называют высоко приподнятые участки поверхности Земли, на которых наблюдаются значительные перепады высот. Одиночные горы встречаются довольно редко. Гораздо чаще горы образуют вытянутые поднятия с круглыми склонами- </w:t>
            </w:r>
            <w:r w:rsidR="000A2570" w:rsidRPr="00385927">
              <w:rPr>
                <w:rFonts w:ascii="Times New Roman" w:hAnsi="Times New Roman"/>
                <w:b/>
                <w:sz w:val="28"/>
                <w:szCs w:val="28"/>
              </w:rPr>
              <w:t>горные хребты</w:t>
            </w:r>
            <w:r w:rsidR="000A2570" w:rsidRPr="003859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2570" w:rsidRPr="00385927" w:rsidRDefault="00A90866" w:rsidP="00A13E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0866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2.6pt;margin-top:6.75pt;width:279.75pt;height:32.25pt;z-index:1">
                  <v:textbox style="mso-next-textbox:#_x0000_s1026">
                    <w:txbxContent>
                      <w:p w:rsidR="000A2570" w:rsidRPr="00AA50C9" w:rsidRDefault="000A2570" w:rsidP="00A13EA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AA50C9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Горы различают по высоте</w:t>
                        </w:r>
                      </w:p>
                    </w:txbxContent>
                  </v:textbox>
                </v:shape>
              </w:pict>
            </w:r>
          </w:p>
          <w:p w:rsidR="000A2570" w:rsidRPr="00385927" w:rsidRDefault="00A90866" w:rsidP="00A13EAA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A90866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29.35pt;margin-top:19.8pt;width:35.25pt;height:20.25pt;z-index:7" o:connectortype="straight">
                  <v:stroke endarrow="block"/>
                </v:shape>
              </w:pict>
            </w:r>
            <w:r w:rsidRPr="00A90866">
              <w:rPr>
                <w:noProof/>
                <w:lang w:eastAsia="ru-RU"/>
              </w:rPr>
              <w:pict>
                <v:shape id="_x0000_s1028" type="#_x0000_t32" style="position:absolute;margin-left:68.25pt;margin-top:19.15pt;width:24pt;height:22.5pt;flip:x;z-index:5" o:connectortype="straight">
                  <v:stroke endarrow="block"/>
                </v:shape>
              </w:pict>
            </w:r>
            <w:r w:rsidRPr="00A90866">
              <w:rPr>
                <w:noProof/>
                <w:lang w:eastAsia="ru-RU"/>
              </w:rPr>
              <w:pict>
                <v:shape id="_x0000_s1029" type="#_x0000_t32" style="position:absolute;margin-left:203.35pt;margin-top:19.8pt;width:1.5pt;height:21pt;z-index:6" o:connectortype="straight">
                  <v:stroke endarrow="block"/>
                </v:shape>
              </w:pict>
            </w:r>
          </w:p>
          <w:p w:rsidR="000A2570" w:rsidRPr="00385927" w:rsidRDefault="000A2570" w:rsidP="00A13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A90866" w:rsidP="00A13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0866">
              <w:rPr>
                <w:noProof/>
                <w:lang w:eastAsia="ru-RU"/>
              </w:rPr>
              <w:pict>
                <v:shape id="_x0000_s1030" type="#_x0000_t202" style="position:absolute;margin-left:257.35pt;margin-top:2.55pt;width:117pt;height:53.35pt;z-index:4">
                  <v:textbox style="mso-next-textbox:#_x0000_s1030">
                    <w:txbxContent>
                      <w:p w:rsidR="000A2570" w:rsidRPr="00DA1999" w:rsidRDefault="000A2570" w:rsidP="00A13EAA">
                        <w:pP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DA1999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 xml:space="preserve">высокие </w:t>
                        </w:r>
                      </w:p>
                      <w:p w:rsidR="000A2570" w:rsidRPr="00DA1999" w:rsidRDefault="000A2570" w:rsidP="00A13EAA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</w:t>
                        </w:r>
                        <w:r w:rsidRPr="00DA199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ыше </w:t>
                        </w:r>
                        <w:smartTag w:uri="urn:schemas-microsoft-com:office:smarttags" w:element="metricconverter">
                          <w:smartTagPr>
                            <w:attr w:name="ProductID" w:val="2000 м"/>
                          </w:smartTagPr>
                          <w:r w:rsidRPr="00DA1999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2000 м</w:t>
                          </w:r>
                        </w:smartTag>
                      </w:p>
                    </w:txbxContent>
                  </v:textbox>
                </v:shape>
              </w:pict>
            </w:r>
            <w:r w:rsidRPr="00A90866">
              <w:rPr>
                <w:noProof/>
                <w:lang w:eastAsia="ru-RU"/>
              </w:rPr>
              <w:pict>
                <v:shape id="_x0000_s1031" type="#_x0000_t202" style="position:absolute;margin-left:113.45pt;margin-top:2.55pt;width:125.9pt;height:53.35pt;z-index:3">
                  <v:textbox style="mso-next-textbox:#_x0000_s1031">
                    <w:txbxContent>
                      <w:p w:rsidR="000A2570" w:rsidRPr="00DA1999" w:rsidRDefault="000A2570" w:rsidP="00A13EAA">
                        <w:pP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DA1999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средние</w:t>
                        </w:r>
                      </w:p>
                      <w:p w:rsidR="000A2570" w:rsidRPr="00DA1999" w:rsidRDefault="000A2570" w:rsidP="00A13EAA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DA199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1000-</w:t>
                        </w:r>
                        <w:smartTag w:uri="urn:schemas-microsoft-com:office:smarttags" w:element="metricconverter">
                          <w:smartTagPr>
                            <w:attr w:name="ProductID" w:val="2000 м"/>
                          </w:smartTagPr>
                          <w:r w:rsidRPr="00DA1999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2000 м</w:t>
                          </w:r>
                        </w:smartTag>
                      </w:p>
                    </w:txbxContent>
                  </v:textbox>
                </v:shape>
              </w:pict>
            </w:r>
            <w:r w:rsidRPr="00A90866">
              <w:rPr>
                <w:noProof/>
                <w:lang w:eastAsia="ru-RU"/>
              </w:rPr>
              <w:pict>
                <v:shape id="_x0000_s1032" type="#_x0000_t202" style="position:absolute;margin-left:5.35pt;margin-top:1.9pt;width:90pt;height:52.5pt;z-index:2">
                  <v:textbox style="mso-next-textbox:#_x0000_s1032">
                    <w:txbxContent>
                      <w:p w:rsidR="000A2570" w:rsidRPr="00DA1999" w:rsidRDefault="000A2570" w:rsidP="00A13EAA">
                        <w:pP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 w:rsidRPr="00DA1999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 xml:space="preserve">низкие </w:t>
                        </w:r>
                      </w:p>
                      <w:p w:rsidR="000A2570" w:rsidRPr="00DA1999" w:rsidRDefault="000A2570" w:rsidP="00A13EAA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DA199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менее </w:t>
                        </w:r>
                        <w:smartTag w:uri="urn:schemas-microsoft-com:office:smarttags" w:element="metricconverter">
                          <w:smartTagPr>
                            <w:attr w:name="ProductID" w:val="1000 м"/>
                          </w:smartTagPr>
                          <w:r w:rsidRPr="00DA1999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1000 м</w:t>
                          </w:r>
                        </w:smartTag>
                      </w:p>
                    </w:txbxContent>
                  </v:textbox>
                </v:shape>
              </w:pict>
            </w:r>
          </w:p>
          <w:p w:rsidR="000A2570" w:rsidRPr="00385927" w:rsidRDefault="000A2570" w:rsidP="00A13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A13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A13E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Default="00ED50FA" w:rsidP="0038592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Громадные горные хребты</w:t>
            </w:r>
          </w:p>
          <w:p w:rsidR="007577B7" w:rsidRDefault="007577B7" w:rsidP="0038592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ходе изучения физической карты атласа, я определил, что самыми высокими горами является Гималаи.</w:t>
            </w:r>
          </w:p>
          <w:p w:rsidR="007577B7" w:rsidRDefault="007577B7" w:rsidP="0038592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Название:  Гималаи</w:t>
            </w:r>
          </w:p>
          <w:p w:rsidR="007577B7" w:rsidRPr="007577B7" w:rsidRDefault="007577B7" w:rsidP="0038592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Расположение: Азия</w:t>
            </w:r>
          </w:p>
          <w:p w:rsidR="000A2570" w:rsidRDefault="007577B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Протяженность: 2500 км</w:t>
            </w:r>
          </w:p>
          <w:p w:rsidR="007577B7" w:rsidRDefault="007577B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Возраст: 30-50 млн. лет</w:t>
            </w:r>
          </w:p>
          <w:p w:rsidR="007577B7" w:rsidRDefault="007577B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гор: складчатые горы</w:t>
            </w:r>
          </w:p>
          <w:p w:rsidR="007577B7" w:rsidRDefault="007577B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Миллионы лет назад никаких Гималаев не существовало. На их месте находилось обширное плоское дно океана. Гималаи начали формироваться примерно 50 млн. лет назад, когда столкнулись две </w:t>
            </w:r>
            <w:proofErr w:type="spellStart"/>
            <w:r>
              <w:rPr>
                <w:sz w:val="28"/>
                <w:szCs w:val="28"/>
              </w:rPr>
              <w:t>литосферные</w:t>
            </w:r>
            <w:proofErr w:type="spellEnd"/>
            <w:r>
              <w:rPr>
                <w:sz w:val="28"/>
                <w:szCs w:val="28"/>
              </w:rPr>
              <w:t xml:space="preserve"> плиты. Породы на границах плит стали </w:t>
            </w:r>
            <w:r w:rsidR="00421999">
              <w:rPr>
                <w:sz w:val="28"/>
                <w:szCs w:val="28"/>
              </w:rPr>
              <w:t xml:space="preserve">сминаться в огромные складки; вспучиваясь, они </w:t>
            </w:r>
            <w:r w:rsidR="00421999">
              <w:rPr>
                <w:sz w:val="28"/>
                <w:szCs w:val="28"/>
              </w:rPr>
              <w:lastRenderedPageBreak/>
              <w:t>образовали цепь громадных горных хребтов.</w:t>
            </w:r>
          </w:p>
          <w:p w:rsidR="00421999" w:rsidRDefault="00421999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Высочайшая вершина: Джомолунгма, 8848 м.</w:t>
            </w:r>
          </w:p>
          <w:p w:rsidR="00421999" w:rsidRDefault="00421999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Географическое положение</w:t>
            </w:r>
          </w:p>
          <w:p w:rsidR="00421999" w:rsidRDefault="00421999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Гималаи - высочайшая горная система Земли. Гималаи расположены между Тибетским нагорьем (на севере) и Индо-Гангской равниной (на юге). Гималаи раскинулись на территории Индии, Непала, Китая (Тибетский автономный район), Пакистана и Бутана.</w:t>
            </w:r>
          </w:p>
          <w:p w:rsidR="00421999" w:rsidRDefault="00421999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  <w:p w:rsidR="00421999" w:rsidRDefault="00421999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Горная система </w:t>
            </w:r>
            <w:r w:rsidR="005542E7">
              <w:rPr>
                <w:sz w:val="28"/>
                <w:szCs w:val="28"/>
              </w:rPr>
              <w:t>Гималаев на стыке Центральной и Южной Азии имеет свыше 2900 км в длину и около 350 км в ширину. Средняя высота гребней около 6 км, максимальная 8848 м - гора Джомолунгма (Эверест).</w:t>
            </w:r>
          </w:p>
          <w:p w:rsidR="00454C07" w:rsidRDefault="00454C0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Покорители Гималаев</w:t>
            </w:r>
          </w:p>
          <w:p w:rsidR="00454C07" w:rsidRDefault="00454C0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покоритель Эвереста </w:t>
            </w:r>
            <w:proofErr w:type="spellStart"/>
            <w:r>
              <w:rPr>
                <w:sz w:val="28"/>
                <w:szCs w:val="28"/>
              </w:rPr>
              <w:t>Эдмунд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Хиллари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Э.Хиллари</w:t>
            </w:r>
            <w:proofErr w:type="spellEnd"/>
            <w:r>
              <w:rPr>
                <w:sz w:val="28"/>
                <w:szCs w:val="28"/>
              </w:rPr>
              <w:t xml:space="preserve"> родился 20 июля 1919 году. В 1951 году он принял он принял участие в экспедиций Эрика </w:t>
            </w:r>
            <w:proofErr w:type="spellStart"/>
            <w:r>
              <w:rPr>
                <w:sz w:val="28"/>
                <w:szCs w:val="28"/>
              </w:rPr>
              <w:t>Шиптона</w:t>
            </w:r>
            <w:proofErr w:type="spellEnd"/>
            <w:r>
              <w:rPr>
                <w:sz w:val="28"/>
                <w:szCs w:val="28"/>
              </w:rPr>
              <w:t xml:space="preserve"> на Эверест. Однако успешным оказалось лишь его второе восхождение в 1953 году.</w:t>
            </w:r>
          </w:p>
          <w:p w:rsidR="004334C1" w:rsidRDefault="004334C1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25-летний Шерпа из Непала установил новый рекорд, быстрее всех поднявшись на самую высокую гору Эверест. </w:t>
            </w:r>
            <w:proofErr w:type="spellStart"/>
            <w:r>
              <w:rPr>
                <w:sz w:val="28"/>
                <w:szCs w:val="28"/>
              </w:rPr>
              <w:t>Пемба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Дорджие</w:t>
            </w:r>
            <w:proofErr w:type="spellEnd"/>
            <w:r>
              <w:rPr>
                <w:sz w:val="28"/>
                <w:szCs w:val="28"/>
              </w:rPr>
              <w:t xml:space="preserve"> Шерпа дошёл от базового лагеря до вершины за 12 часов 45 минут.</w:t>
            </w:r>
          </w:p>
          <w:p w:rsidR="00E31E0B" w:rsidRDefault="00E31E0B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Серьёзная проблема для Джомолунгмы и других гор Гималаев - мусор, который оставляют многочисленные альпинистские экспедиции и туристы, посещающие этот регион. За долгие годы здесь скопилось огромное количество различных отходов. Из-за низкой температуры мусор не разлагается, а так лежит десятилетиям.</w:t>
            </w:r>
          </w:p>
          <w:p w:rsidR="00E31E0B" w:rsidRDefault="00E31E0B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БАЗА ДАННЫХ</w:t>
            </w:r>
          </w:p>
          <w:p w:rsidR="00215F47" w:rsidRDefault="00E31E0B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словам руководителя од</w:t>
            </w:r>
            <w:r w:rsidR="00215F47">
              <w:rPr>
                <w:sz w:val="28"/>
                <w:szCs w:val="28"/>
              </w:rPr>
              <w:t>ной из экспедиций, на подступах к вершине Джомолунгмы скопилось, по меньшей мере, 200 т мусора, образовав самую высокогорную в мире свалку. Альпинисты оставили после себя более 50 000 стеклянных, множество палаток, мотки верёвок, упаковок от продуктов и даже потерпевший аварию вертолёт.</w:t>
            </w:r>
          </w:p>
          <w:p w:rsidR="00454C07" w:rsidRDefault="00215F4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1998 г. правительство Непала запретило ввозить напитки в бутылках на прилегающую к Джомолунгме территорию</w:t>
            </w:r>
            <w:r w:rsidR="004D36ED">
              <w:rPr>
                <w:sz w:val="28"/>
                <w:szCs w:val="28"/>
              </w:rPr>
              <w:t>.</w:t>
            </w:r>
          </w:p>
          <w:p w:rsidR="00454C07" w:rsidRPr="00892922" w:rsidRDefault="00454C07" w:rsidP="007577B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lastRenderedPageBreak/>
              <w:t>Этапы работы</w:t>
            </w:r>
          </w:p>
        </w:tc>
        <w:tc>
          <w:tcPr>
            <w:tcW w:w="7689" w:type="dxa"/>
          </w:tcPr>
          <w:p w:rsidR="000A2570" w:rsidRPr="00385927" w:rsidRDefault="000A2570" w:rsidP="00250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38592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385927">
              <w:rPr>
                <w:rFonts w:ascii="Times New Roman" w:hAnsi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7689" w:type="dxa"/>
          </w:tcPr>
          <w:p w:rsidR="000A2570" w:rsidRPr="00385927" w:rsidRDefault="00617370" w:rsidP="005F5740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Поставил</w:t>
            </w:r>
            <w:r w:rsidR="000A2570" w:rsidRPr="00385927">
              <w:rPr>
                <w:rFonts w:ascii="Times New Roman" w:hAnsi="Times New Roman"/>
                <w:sz w:val="28"/>
                <w:szCs w:val="28"/>
              </w:rPr>
              <w:t xml:space="preserve"> цели и задачи к проекту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38592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385927">
              <w:rPr>
                <w:rFonts w:ascii="Times New Roman" w:hAnsi="Times New Roman"/>
                <w:sz w:val="28"/>
                <w:szCs w:val="28"/>
              </w:rPr>
              <w:t>Поисковый (исследовательский)</w:t>
            </w:r>
          </w:p>
        </w:tc>
        <w:tc>
          <w:tcPr>
            <w:tcW w:w="7689" w:type="dxa"/>
          </w:tcPr>
          <w:p w:rsidR="000A2570" w:rsidRPr="00385927" w:rsidRDefault="000A2570" w:rsidP="00385927">
            <w:pPr>
              <w:pStyle w:val="a6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b w:val="0"/>
                <w:sz w:val="28"/>
                <w:szCs w:val="28"/>
              </w:rPr>
              <w:t xml:space="preserve">1. Подборка литературы по данной теме; </w:t>
            </w:r>
          </w:p>
          <w:p w:rsidR="000A2570" w:rsidRPr="00385927" w:rsidRDefault="00DB25D0" w:rsidP="00385927">
            <w:pPr>
              <w:pStyle w:val="a6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2. Обработал</w:t>
            </w:r>
            <w:r w:rsidR="000A2570" w:rsidRPr="00385927">
              <w:rPr>
                <w:rFonts w:ascii="Times New Roman" w:hAnsi="Times New Roman"/>
                <w:b w:val="0"/>
                <w:sz w:val="28"/>
                <w:szCs w:val="28"/>
              </w:rPr>
              <w:t xml:space="preserve"> эту информацию;</w:t>
            </w:r>
          </w:p>
          <w:p w:rsidR="000A2570" w:rsidRPr="00385927" w:rsidRDefault="00DB25D0" w:rsidP="00385927">
            <w:pPr>
              <w:pStyle w:val="a6"/>
              <w:spacing w:line="36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3. Изучил</w:t>
            </w:r>
            <w:r w:rsidR="000A2570" w:rsidRPr="00385927">
              <w:rPr>
                <w:rFonts w:ascii="Times New Roman" w:hAnsi="Times New Roman"/>
                <w:b w:val="0"/>
                <w:sz w:val="28"/>
                <w:szCs w:val="28"/>
              </w:rPr>
              <w:t xml:space="preserve"> карту мира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38592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385927">
              <w:rPr>
                <w:rFonts w:ascii="Times New Roman" w:hAnsi="Times New Roman"/>
                <w:sz w:val="28"/>
                <w:szCs w:val="28"/>
              </w:rPr>
              <w:t>Аналитический</w:t>
            </w: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9" w:type="dxa"/>
          </w:tcPr>
          <w:p w:rsidR="000A2570" w:rsidRPr="00385927" w:rsidRDefault="00617370" w:rsidP="00331FC0">
            <w:pPr>
              <w:pStyle w:val="a6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1.Обобщил</w:t>
            </w:r>
            <w:r w:rsidR="000A2570" w:rsidRPr="00385927">
              <w:rPr>
                <w:rFonts w:ascii="Times New Roman" w:hAnsi="Times New Roman"/>
                <w:b w:val="0"/>
                <w:sz w:val="28"/>
                <w:szCs w:val="28"/>
              </w:rPr>
              <w:t xml:space="preserve"> материал </w:t>
            </w:r>
          </w:p>
          <w:p w:rsidR="000A2570" w:rsidRPr="00385927" w:rsidRDefault="00617370" w:rsidP="00331FC0">
            <w:pPr>
              <w:pStyle w:val="a6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2.Написал</w:t>
            </w:r>
            <w:r w:rsidR="000A2570" w:rsidRPr="00385927">
              <w:rPr>
                <w:rFonts w:ascii="Times New Roman" w:hAnsi="Times New Roman"/>
                <w:b w:val="0"/>
                <w:sz w:val="28"/>
                <w:szCs w:val="28"/>
              </w:rPr>
              <w:t xml:space="preserve"> работу</w:t>
            </w:r>
          </w:p>
          <w:p w:rsidR="000A2570" w:rsidRPr="00385927" w:rsidRDefault="004D36ED" w:rsidP="00331FC0">
            <w:pPr>
              <w:pStyle w:val="a6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617370">
              <w:rPr>
                <w:rFonts w:ascii="Times New Roman" w:hAnsi="Times New Roman"/>
                <w:b w:val="0"/>
                <w:sz w:val="28"/>
                <w:szCs w:val="28"/>
              </w:rPr>
              <w:t>. Сделал</w:t>
            </w:r>
            <w:r w:rsidR="000A2570" w:rsidRPr="00385927">
              <w:rPr>
                <w:rFonts w:ascii="Times New Roman" w:hAnsi="Times New Roman"/>
                <w:b w:val="0"/>
                <w:sz w:val="28"/>
                <w:szCs w:val="28"/>
              </w:rPr>
              <w:t xml:space="preserve"> выводы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C5525B" w:rsidRDefault="000A2570" w:rsidP="00331FC0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C5525B">
              <w:rPr>
                <w:rFonts w:ascii="Times New Roman" w:hAnsi="Times New Roman"/>
                <w:sz w:val="28"/>
                <w:szCs w:val="28"/>
              </w:rPr>
              <w:lastRenderedPageBreak/>
              <w:t>4.Презентация полученного результата (продукт)</w:t>
            </w:r>
          </w:p>
        </w:tc>
        <w:tc>
          <w:tcPr>
            <w:tcW w:w="7689" w:type="dxa"/>
          </w:tcPr>
          <w:p w:rsidR="004D36ED" w:rsidRDefault="000A2570" w:rsidP="00331FC0">
            <w:pPr>
              <w:rPr>
                <w:rFonts w:ascii="Times New Roman" w:hAnsi="Times New Roman"/>
                <w:sz w:val="28"/>
                <w:szCs w:val="28"/>
              </w:rPr>
            </w:pPr>
            <w:r w:rsidRPr="00331FC0">
              <w:rPr>
                <w:rFonts w:ascii="Times New Roman" w:hAnsi="Times New Roman"/>
                <w:sz w:val="28"/>
                <w:szCs w:val="28"/>
              </w:rPr>
              <w:t>1.</w:t>
            </w:r>
            <w:r w:rsidR="004D36ED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  <w:p w:rsidR="000A2570" w:rsidRPr="004D36ED" w:rsidRDefault="000A2570" w:rsidP="00331FC0">
            <w:pPr>
              <w:rPr>
                <w:rFonts w:ascii="Times New Roman" w:hAnsi="Times New Roman"/>
                <w:sz w:val="28"/>
                <w:szCs w:val="28"/>
              </w:rPr>
            </w:pPr>
            <w:r w:rsidRPr="00331FC0">
              <w:rPr>
                <w:rFonts w:ascii="Times New Roman" w:hAnsi="Times New Roman"/>
                <w:sz w:val="28"/>
                <w:szCs w:val="28"/>
              </w:rPr>
              <w:t>2.Представление проекта на НПК</w:t>
            </w:r>
          </w:p>
        </w:tc>
      </w:tr>
      <w:tr w:rsidR="000A2570" w:rsidRPr="00385927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7689" w:type="dxa"/>
          </w:tcPr>
          <w:p w:rsidR="000A2570" w:rsidRPr="00D73DD1" w:rsidRDefault="002F675D" w:rsidP="00331FC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</w:rPr>
              <w:t>Узнаю о наивысших горах мира</w:t>
            </w:r>
            <w:r w:rsidR="000A2570">
              <w:rPr>
                <w:rFonts w:ascii="Times New Roman" w:hAnsi="Times New Roman"/>
                <w:bCs/>
                <w:sz w:val="28"/>
              </w:rPr>
              <w:t>, а также, где они находятся.</w:t>
            </w:r>
          </w:p>
          <w:p w:rsidR="000A2570" w:rsidRPr="00385927" w:rsidRDefault="000A2570" w:rsidP="005F574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A2570" w:rsidRPr="002C77FD" w:rsidTr="00385927">
        <w:tc>
          <w:tcPr>
            <w:tcW w:w="2448" w:type="dxa"/>
          </w:tcPr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927">
              <w:rPr>
                <w:rFonts w:ascii="Times New Roman" w:hAnsi="Times New Roman"/>
                <w:sz w:val="28"/>
                <w:szCs w:val="28"/>
              </w:rPr>
              <w:t>Список используемой литературы</w:t>
            </w: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2570" w:rsidRPr="00385927" w:rsidRDefault="000A2570" w:rsidP="00250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9" w:type="dxa"/>
          </w:tcPr>
          <w:p w:rsidR="002F675D" w:rsidRPr="002F675D" w:rsidRDefault="002F675D" w:rsidP="002F67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675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Энциклопедия тайн и загадок. Удивительная планета.</w:t>
            </w:r>
            <w:r w:rsidRPr="002F67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675D" w:rsidRPr="002F675D" w:rsidRDefault="002F675D" w:rsidP="002F67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675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="000A257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https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://</w:t>
            </w:r>
            <w:r w:rsidR="000A257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wikiway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0A257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com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="00DB25D0">
              <w:rPr>
                <w:rFonts w:ascii="Times New Roman" w:hAnsi="Times New Roman"/>
                <w:sz w:val="28"/>
                <w:szCs w:val="28"/>
                <w:lang w:val="en-US"/>
              </w:rPr>
              <w:t>nepal</w:t>
            </w:r>
            <w:r w:rsidR="00DB25D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 w:rsidR="00DB25D0">
              <w:rPr>
                <w:rFonts w:ascii="Times New Roman" w:hAnsi="Times New Roman"/>
                <w:sz w:val="28"/>
                <w:szCs w:val="28"/>
                <w:lang w:val="en-US"/>
              </w:rPr>
              <w:t>gimalai</w:t>
            </w:r>
            <w:proofErr w:type="spellEnd"/>
            <w:r w:rsidR="00DB25D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="00DB25D0">
              <w:rPr>
                <w:rFonts w:ascii="Times New Roman" w:hAnsi="Times New Roman"/>
                <w:sz w:val="28"/>
                <w:szCs w:val="28"/>
                <w:lang w:val="en-US"/>
              </w:rPr>
              <w:t>photo</w:t>
            </w:r>
            <w:r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0A2570" w:rsidRPr="002F675D" w:rsidRDefault="002F675D" w:rsidP="002F67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675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0A2570" w:rsidRPr="006E03EE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://</w:t>
            </w:r>
            <w:proofErr w:type="spellStart"/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chto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takoe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lybov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net</w:t>
            </w:r>
            <w:proofErr w:type="spellEnd"/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stixi</w:t>
            </w:r>
            <w:proofErr w:type="spellEnd"/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pro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gory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/ </w:t>
            </w:r>
          </w:p>
          <w:p w:rsidR="000A2570" w:rsidRPr="00DB25D0" w:rsidRDefault="002F675D" w:rsidP="006E03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675D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0A257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://</w:t>
            </w:r>
            <w:proofErr w:type="spellStart"/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nsportal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ap</w:t>
            </w:r>
            <w:proofErr w:type="spellEnd"/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library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nauchno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tekhnicheskoe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tvorchest</w:t>
            </w:r>
            <w:proofErr w:type="spellEnd"/>
            <w:r w:rsidR="000A2570" w:rsidRPr="002F67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/2016/06/19/</w:t>
            </w:r>
            <w:proofErr w:type="spellStart"/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nauchno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issledovatelskaya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rabota</w:t>
            </w:r>
            <w:r w:rsidR="006E03EE" w:rsidRPr="002F67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6E03EE">
              <w:rPr>
                <w:rFonts w:ascii="Times New Roman" w:hAnsi="Times New Roman"/>
                <w:sz w:val="28"/>
                <w:szCs w:val="28"/>
                <w:lang w:val="en-US"/>
              </w:rPr>
              <w:t>everest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F675D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0A257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.https://</w:t>
            </w:r>
            <w:r w:rsidR="00DB25D0">
              <w:rPr>
                <w:rFonts w:ascii="Times New Roman" w:hAnsi="Times New Roman"/>
                <w:sz w:val="28"/>
                <w:szCs w:val="28"/>
                <w:lang w:val="en-US"/>
              </w:rPr>
              <w:t>infourok</w:t>
            </w:r>
            <w:r w:rsidR="00DB25D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DB25D0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r w:rsidR="00DB25D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0A257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="00DB25D0">
              <w:rPr>
                <w:rFonts w:ascii="Times New Roman" w:hAnsi="Times New Roman"/>
                <w:sz w:val="28"/>
                <w:szCs w:val="28"/>
                <w:lang w:val="en-US"/>
              </w:rPr>
              <w:t>issledovatelskaya-rabota-po-teme-gori-710917/html</w:t>
            </w:r>
            <w:r w:rsidR="00DB25D0" w:rsidRPr="00DB25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0A2570" w:rsidRPr="00DB25D0" w:rsidRDefault="000A2570" w:rsidP="004E134C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sectPr w:rsidR="000A2570" w:rsidRPr="00DB25D0" w:rsidSect="004E134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940"/>
    <w:multiLevelType w:val="hybridMultilevel"/>
    <w:tmpl w:val="BD9456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B7412F"/>
    <w:multiLevelType w:val="hybridMultilevel"/>
    <w:tmpl w:val="74D827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BB8"/>
    <w:rsid w:val="000A2570"/>
    <w:rsid w:val="00163E9E"/>
    <w:rsid w:val="00215F47"/>
    <w:rsid w:val="00250590"/>
    <w:rsid w:val="002C77FD"/>
    <w:rsid w:val="002F675D"/>
    <w:rsid w:val="00331FC0"/>
    <w:rsid w:val="00385927"/>
    <w:rsid w:val="004005EE"/>
    <w:rsid w:val="00421999"/>
    <w:rsid w:val="004334C1"/>
    <w:rsid w:val="00454C07"/>
    <w:rsid w:val="004D36ED"/>
    <w:rsid w:val="004D57F4"/>
    <w:rsid w:val="004E134C"/>
    <w:rsid w:val="004E2FBF"/>
    <w:rsid w:val="005542E7"/>
    <w:rsid w:val="005C681D"/>
    <w:rsid w:val="005F5740"/>
    <w:rsid w:val="00611390"/>
    <w:rsid w:val="00617370"/>
    <w:rsid w:val="00662532"/>
    <w:rsid w:val="0068472C"/>
    <w:rsid w:val="006A7E7B"/>
    <w:rsid w:val="006E03EE"/>
    <w:rsid w:val="00741338"/>
    <w:rsid w:val="007577B7"/>
    <w:rsid w:val="007B57A3"/>
    <w:rsid w:val="00892922"/>
    <w:rsid w:val="008C751B"/>
    <w:rsid w:val="00913465"/>
    <w:rsid w:val="009823D6"/>
    <w:rsid w:val="00A13EAA"/>
    <w:rsid w:val="00A8114C"/>
    <w:rsid w:val="00A90866"/>
    <w:rsid w:val="00AA50C9"/>
    <w:rsid w:val="00B51E84"/>
    <w:rsid w:val="00C268A7"/>
    <w:rsid w:val="00C5525B"/>
    <w:rsid w:val="00C96B22"/>
    <w:rsid w:val="00CE4EE9"/>
    <w:rsid w:val="00D01BB8"/>
    <w:rsid w:val="00D73DD1"/>
    <w:rsid w:val="00DA1999"/>
    <w:rsid w:val="00DB25D0"/>
    <w:rsid w:val="00E03E2B"/>
    <w:rsid w:val="00E250F7"/>
    <w:rsid w:val="00E31E0B"/>
    <w:rsid w:val="00E64448"/>
    <w:rsid w:val="00EB22A8"/>
    <w:rsid w:val="00ED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2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13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E134C"/>
    <w:pPr>
      <w:ind w:left="720"/>
      <w:contextualSpacing/>
    </w:pPr>
  </w:style>
  <w:style w:type="paragraph" w:styleId="a5">
    <w:name w:val="Normal (Web)"/>
    <w:basedOn w:val="a"/>
    <w:uiPriority w:val="99"/>
    <w:rsid w:val="00A13E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385927"/>
    <w:pPr>
      <w:spacing w:after="0" w:line="240" w:lineRule="auto"/>
      <w:jc w:val="center"/>
    </w:pPr>
    <w:rPr>
      <w:rFonts w:ascii="Times New Roman CYR" w:eastAsia="Times New Roman" w:hAnsi="Times New Roman CYR"/>
      <w:b/>
      <w:sz w:val="32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85927"/>
    <w:rPr>
      <w:rFonts w:ascii="Times New Roman CYR" w:eastAsia="Times New Roman" w:hAnsi="Times New Roman CYR" w:cs="Times New Roman"/>
      <w:b/>
      <w:sz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E463C-77BB-4D5A-BF48-6A02085E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</dc:creator>
  <cp:keywords/>
  <dc:description/>
  <cp:lastModifiedBy>Краева</cp:lastModifiedBy>
  <cp:revision>17</cp:revision>
  <dcterms:created xsi:type="dcterms:W3CDTF">2019-04-02T05:55:00Z</dcterms:created>
  <dcterms:modified xsi:type="dcterms:W3CDTF">2019-12-17T12:20:00Z</dcterms:modified>
</cp:coreProperties>
</file>